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E" w:rsidRPr="006E088C" w:rsidRDefault="00CA0C4F" w:rsidP="00630E2E">
      <w:pPr>
        <w:rPr>
          <w:sz w:val="18"/>
          <w:szCs w:val="18"/>
        </w:rPr>
      </w:pPr>
      <w:r w:rsidRPr="006E088C">
        <w:rPr>
          <w:sz w:val="18"/>
          <w:szCs w:val="18"/>
        </w:rPr>
        <w:t xml:space="preserve">Samarbejdsaftale </w:t>
      </w:r>
      <w:r w:rsidR="00630E2E" w:rsidRPr="006E088C">
        <w:rPr>
          <w:sz w:val="18"/>
          <w:szCs w:val="18"/>
        </w:rPr>
        <w:t>(</w:t>
      </w:r>
      <w:r w:rsidRPr="006E088C">
        <w:rPr>
          <w:sz w:val="18"/>
          <w:szCs w:val="18"/>
        </w:rPr>
        <w:t>G</w:t>
      </w:r>
      <w:r w:rsidR="00D73414">
        <w:rPr>
          <w:sz w:val="18"/>
          <w:szCs w:val="18"/>
        </w:rPr>
        <w:t>1</w:t>
      </w:r>
      <w:r w:rsidR="00B965E3">
        <w:rPr>
          <w:sz w:val="18"/>
          <w:szCs w:val="18"/>
        </w:rPr>
        <w:t>1</w:t>
      </w:r>
      <w:r w:rsidR="00D164C9" w:rsidRPr="006E088C">
        <w:rPr>
          <w:sz w:val="18"/>
          <w:szCs w:val="18"/>
        </w:rPr>
        <w:t>-1</w:t>
      </w:r>
      <w:r w:rsidR="00D73414">
        <w:rPr>
          <w:sz w:val="18"/>
          <w:szCs w:val="18"/>
        </w:rPr>
        <w:t>6</w:t>
      </w:r>
      <w:r w:rsidR="00630E2E" w:rsidRPr="006E088C">
        <w:rPr>
          <w:sz w:val="18"/>
          <w:szCs w:val="18"/>
        </w:rPr>
        <w:t>)</w:t>
      </w:r>
    </w:p>
    <w:p w:rsidR="00630E2E" w:rsidRPr="006E088C" w:rsidRDefault="00630E2E" w:rsidP="00630E2E">
      <w:pPr>
        <w:rPr>
          <w:sz w:val="18"/>
          <w:szCs w:val="18"/>
        </w:rPr>
      </w:pPr>
    </w:p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1825"/>
        <w:gridCol w:w="4536"/>
        <w:gridCol w:w="3119"/>
        <w:gridCol w:w="2263"/>
      </w:tblGrid>
      <w:tr w:rsidR="00630E2E" w:rsidRPr="006E088C" w:rsidTr="00207149">
        <w:tc>
          <w:tcPr>
            <w:tcW w:w="1825" w:type="dxa"/>
          </w:tcPr>
          <w:p w:rsidR="00630E2E" w:rsidRPr="006E088C" w:rsidRDefault="00630E2E" w:rsidP="00ED010B">
            <w:pPr>
              <w:rPr>
                <w:sz w:val="18"/>
                <w:szCs w:val="18"/>
              </w:rPr>
            </w:pPr>
            <w:r w:rsidRPr="006E088C">
              <w:rPr>
                <w:sz w:val="18"/>
                <w:szCs w:val="18"/>
              </w:rPr>
              <w:t>Nr. og titel FKB</w:t>
            </w:r>
          </w:p>
        </w:tc>
        <w:tc>
          <w:tcPr>
            <w:tcW w:w="4536" w:type="dxa"/>
          </w:tcPr>
          <w:p w:rsidR="00630E2E" w:rsidRPr="006E088C" w:rsidRDefault="00630E2E" w:rsidP="00E02ADF">
            <w:pPr>
              <w:rPr>
                <w:sz w:val="18"/>
                <w:szCs w:val="18"/>
              </w:rPr>
            </w:pPr>
            <w:r w:rsidRPr="006E088C">
              <w:rPr>
                <w:sz w:val="18"/>
                <w:szCs w:val="18"/>
              </w:rPr>
              <w:t>Fag (mål) nr. og titel</w:t>
            </w:r>
          </w:p>
        </w:tc>
        <w:tc>
          <w:tcPr>
            <w:tcW w:w="3119" w:type="dxa"/>
          </w:tcPr>
          <w:p w:rsidR="00630E2E" w:rsidRPr="006E088C" w:rsidRDefault="00630E2E" w:rsidP="00ED010B">
            <w:pPr>
              <w:rPr>
                <w:sz w:val="18"/>
                <w:szCs w:val="18"/>
              </w:rPr>
            </w:pPr>
            <w:r w:rsidRPr="006E088C">
              <w:rPr>
                <w:sz w:val="18"/>
                <w:szCs w:val="18"/>
              </w:rPr>
              <w:t>Skole</w:t>
            </w:r>
          </w:p>
        </w:tc>
        <w:tc>
          <w:tcPr>
            <w:tcW w:w="2263" w:type="dxa"/>
          </w:tcPr>
          <w:p w:rsidR="00630E2E" w:rsidRPr="006E088C" w:rsidRDefault="00630E2E" w:rsidP="00ED010B">
            <w:pPr>
              <w:rPr>
                <w:sz w:val="18"/>
                <w:szCs w:val="18"/>
              </w:rPr>
            </w:pPr>
            <w:r w:rsidRPr="006E088C">
              <w:rPr>
                <w:sz w:val="18"/>
                <w:szCs w:val="18"/>
              </w:rPr>
              <w:t>Periode</w:t>
            </w:r>
          </w:p>
        </w:tc>
      </w:tr>
      <w:tr w:rsidR="00132DBC" w:rsidRPr="006E088C" w:rsidTr="00207149">
        <w:tc>
          <w:tcPr>
            <w:tcW w:w="1825" w:type="dxa"/>
          </w:tcPr>
          <w:p w:rsidR="0048407F" w:rsidRPr="006E088C" w:rsidRDefault="00EB36D5" w:rsidP="00243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2803</w:t>
            </w:r>
          </w:p>
          <w:p w:rsidR="006E088C" w:rsidRPr="006E088C" w:rsidRDefault="006E088C" w:rsidP="002431FE">
            <w:pPr>
              <w:rPr>
                <w:sz w:val="18"/>
                <w:szCs w:val="18"/>
              </w:rPr>
            </w:pPr>
            <w:r w:rsidRPr="006E088C">
              <w:rPr>
                <w:sz w:val="18"/>
                <w:szCs w:val="18"/>
              </w:rPr>
              <w:t xml:space="preserve">Blikarbejde </w:t>
            </w:r>
          </w:p>
          <w:p w:rsidR="00132DBC" w:rsidRPr="006E088C" w:rsidRDefault="00132DBC" w:rsidP="002431F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E088C" w:rsidRDefault="00D73414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42005</w:t>
            </w:r>
          </w:p>
          <w:p w:rsidR="00D73414" w:rsidRPr="006E088C" w:rsidRDefault="00D73414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Fremstilling af geringer</w:t>
            </w:r>
          </w:p>
          <w:p w:rsidR="006E088C" w:rsidRPr="006E088C" w:rsidRDefault="006E088C" w:rsidP="00D73414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A2147" w:rsidRPr="006E088C" w:rsidRDefault="00D84CAA" w:rsidP="00A06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Herningsholm</w:t>
            </w:r>
            <w:bookmarkStart w:id="0" w:name="_GoBack"/>
            <w:bookmarkEnd w:id="0"/>
          </w:p>
        </w:tc>
        <w:tc>
          <w:tcPr>
            <w:tcW w:w="2263" w:type="dxa"/>
          </w:tcPr>
          <w:p w:rsidR="0001005A" w:rsidRPr="006E088C" w:rsidRDefault="00D73414" w:rsidP="00D73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8407F" w:rsidRPr="006E088C">
              <w:rPr>
                <w:sz w:val="18"/>
                <w:szCs w:val="18"/>
              </w:rPr>
              <w:t>.0</w:t>
            </w:r>
            <w:r w:rsidR="00EB36D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.-16</w:t>
            </w:r>
            <w:r w:rsidR="0048407F" w:rsidRPr="006E08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="0048407F" w:rsidRPr="006E088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="0048407F" w:rsidRPr="006E088C">
              <w:rPr>
                <w:sz w:val="18"/>
                <w:szCs w:val="18"/>
              </w:rPr>
              <w:t xml:space="preserve"> </w:t>
            </w:r>
          </w:p>
        </w:tc>
      </w:tr>
    </w:tbl>
    <w:p w:rsidR="00630E2E" w:rsidRPr="006E088C" w:rsidRDefault="00630E2E" w:rsidP="006E088C">
      <w:pPr>
        <w:rPr>
          <w:sz w:val="18"/>
          <w:szCs w:val="18"/>
        </w:rPr>
      </w:pPr>
    </w:p>
    <w:sectPr w:rsidR="00630E2E" w:rsidRPr="006E088C" w:rsidSect="006E088C">
      <w:pgSz w:w="16838" w:h="11906" w:orient="landscape"/>
      <w:pgMar w:top="142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07149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8407F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6E088C"/>
    <w:rsid w:val="00704FE9"/>
    <w:rsid w:val="007074DB"/>
    <w:rsid w:val="007648FC"/>
    <w:rsid w:val="007675C9"/>
    <w:rsid w:val="0077701C"/>
    <w:rsid w:val="007978AE"/>
    <w:rsid w:val="007B62EB"/>
    <w:rsid w:val="00825E2B"/>
    <w:rsid w:val="00840D32"/>
    <w:rsid w:val="00863E84"/>
    <w:rsid w:val="008A1D88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9F7C31"/>
    <w:rsid w:val="00A06290"/>
    <w:rsid w:val="00A34B80"/>
    <w:rsid w:val="00A44CC9"/>
    <w:rsid w:val="00A63430"/>
    <w:rsid w:val="00A64B3B"/>
    <w:rsid w:val="00B13B81"/>
    <w:rsid w:val="00B66DC2"/>
    <w:rsid w:val="00B944CF"/>
    <w:rsid w:val="00B965E3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73414"/>
    <w:rsid w:val="00D84CAA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B36D5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82498-827F-4D7B-8BDB-A3D897E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A8237B5-B40E-4D14-8E53-D2EAB7A3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4</cp:revision>
  <dcterms:created xsi:type="dcterms:W3CDTF">2016-03-15T11:42:00Z</dcterms:created>
  <dcterms:modified xsi:type="dcterms:W3CDTF">2016-03-15T11:51:00Z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